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00224E" w:rsidRDefault="001D78F7" w:rsidP="0000224E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"/>
        <w:gridCol w:w="1717"/>
        <w:gridCol w:w="6293"/>
        <w:gridCol w:w="2090"/>
      </w:tblGrid>
      <w:tr w:rsidR="009C1097" w:rsidRPr="0000224E" w:rsidTr="0000224E">
        <w:tc>
          <w:tcPr>
            <w:tcW w:w="817" w:type="dxa"/>
          </w:tcPr>
          <w:p w:rsidR="009C1097" w:rsidRPr="0000224E" w:rsidRDefault="009C1097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Дата</w:t>
            </w:r>
          </w:p>
        </w:tc>
        <w:tc>
          <w:tcPr>
            <w:tcW w:w="637" w:type="dxa"/>
          </w:tcPr>
          <w:p w:rsidR="009C1097" w:rsidRPr="0000224E" w:rsidRDefault="009C1097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17" w:type="dxa"/>
          </w:tcPr>
          <w:p w:rsidR="009C1097" w:rsidRPr="0000224E" w:rsidRDefault="009C1097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Предмет</w:t>
            </w:r>
          </w:p>
        </w:tc>
        <w:tc>
          <w:tcPr>
            <w:tcW w:w="6293" w:type="dxa"/>
          </w:tcPr>
          <w:p w:rsidR="009C1097" w:rsidRPr="0000224E" w:rsidRDefault="009C1097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00224E">
              <w:rPr>
                <w:sz w:val="24"/>
                <w:szCs w:val="24"/>
              </w:rPr>
              <w:t>вопр</w:t>
            </w:r>
            <w:proofErr w:type="spellEnd"/>
            <w:r w:rsidRPr="0000224E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090" w:type="dxa"/>
          </w:tcPr>
          <w:p w:rsidR="009C1097" w:rsidRPr="0000224E" w:rsidRDefault="009C1097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00224E">
              <w:rPr>
                <w:sz w:val="24"/>
                <w:szCs w:val="24"/>
              </w:rPr>
              <w:t>эл</w:t>
            </w:r>
            <w:proofErr w:type="spellEnd"/>
            <w:r w:rsidRPr="0000224E">
              <w:rPr>
                <w:sz w:val="24"/>
                <w:szCs w:val="24"/>
              </w:rPr>
              <w:t xml:space="preserve">. почта, </w:t>
            </w:r>
            <w:proofErr w:type="spellStart"/>
            <w:r w:rsidRPr="0000224E">
              <w:rPr>
                <w:sz w:val="24"/>
                <w:szCs w:val="24"/>
              </w:rPr>
              <w:t>мессенджер</w:t>
            </w:r>
            <w:proofErr w:type="spellEnd"/>
            <w:r w:rsidRPr="0000224E">
              <w:rPr>
                <w:sz w:val="24"/>
                <w:szCs w:val="24"/>
              </w:rPr>
              <w:t>, соц. сеть или др.)</w:t>
            </w:r>
          </w:p>
        </w:tc>
      </w:tr>
      <w:tr w:rsidR="0030052D" w:rsidRPr="0000224E" w:rsidTr="0000224E">
        <w:tc>
          <w:tcPr>
            <w:tcW w:w="817" w:type="dxa"/>
            <w:vMerge w:val="restart"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16.11</w:t>
            </w:r>
          </w:p>
        </w:tc>
        <w:tc>
          <w:tcPr>
            <w:tcW w:w="637" w:type="dxa"/>
            <w:vMerge w:val="restart"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6а</w:t>
            </w:r>
          </w:p>
        </w:tc>
        <w:tc>
          <w:tcPr>
            <w:tcW w:w="1717" w:type="dxa"/>
          </w:tcPr>
          <w:p w:rsidR="0030052D" w:rsidRPr="0000224E" w:rsidRDefault="0030052D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1. рус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5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30052D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6" w:history="1">
              <w:r w:rsidR="0030052D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30052D" w:rsidRPr="0000224E" w:rsidRDefault="0030052D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0052D" w:rsidRPr="0000224E" w:rsidTr="0000224E">
        <w:tc>
          <w:tcPr>
            <w:tcW w:w="817" w:type="dxa"/>
            <w:vMerge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0052D" w:rsidRPr="0000224E" w:rsidRDefault="0030052D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2. литература</w:t>
            </w:r>
          </w:p>
        </w:tc>
        <w:tc>
          <w:tcPr>
            <w:tcW w:w="6293" w:type="dxa"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7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30052D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8" w:history="1">
              <w:r w:rsidR="0030052D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30052D" w:rsidRPr="0000224E" w:rsidRDefault="0030052D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3. англ. язык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Учебник</w:t>
            </w:r>
            <w:proofErr w:type="gramStart"/>
            <w:r w:rsidRPr="0000224E">
              <w:rPr>
                <w:sz w:val="24"/>
                <w:szCs w:val="24"/>
              </w:rPr>
              <w:t xml:space="preserve"> ,</w:t>
            </w:r>
            <w:proofErr w:type="gramEnd"/>
            <w:r w:rsidRPr="0000224E">
              <w:rPr>
                <w:sz w:val="24"/>
                <w:szCs w:val="24"/>
              </w:rPr>
              <w:t>правило с.150, с.44 упр.1.-читать и переводить,с.45 упр.2.1)-записать 4 предложения и перевести.</w:t>
            </w:r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</w:rPr>
              <w:t>Эл</w:t>
            </w:r>
            <w:proofErr w:type="gramStart"/>
            <w:r w:rsidRPr="0000224E">
              <w:rPr>
                <w:sz w:val="24"/>
                <w:szCs w:val="24"/>
              </w:rPr>
              <w:t>.п</w:t>
            </w:r>
            <w:proofErr w:type="gramEnd"/>
            <w:r w:rsidRPr="0000224E">
              <w:rPr>
                <w:sz w:val="24"/>
                <w:szCs w:val="24"/>
              </w:rPr>
              <w:t>очта</w:t>
            </w:r>
            <w:proofErr w:type="spellEnd"/>
          </w:p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00224E">
              <w:rPr>
                <w:sz w:val="24"/>
                <w:szCs w:val="24"/>
              </w:rPr>
              <w:t>.58@</w:t>
            </w:r>
            <w:r w:rsidRPr="0000224E">
              <w:rPr>
                <w:sz w:val="24"/>
                <w:szCs w:val="24"/>
                <w:lang w:val="en-US"/>
              </w:rPr>
              <w:t>mail</w:t>
            </w:r>
            <w:r w:rsidRPr="0000224E">
              <w:rPr>
                <w:sz w:val="24"/>
                <w:szCs w:val="24"/>
              </w:rPr>
              <w:t>.</w:t>
            </w:r>
            <w:proofErr w:type="spellStart"/>
            <w:r w:rsidRPr="000022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   немец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71, у. 6(а,</w:t>
            </w:r>
            <w:r w:rsidRPr="0000224E">
              <w:rPr>
                <w:sz w:val="24"/>
                <w:szCs w:val="24"/>
                <w:lang w:val="en-US"/>
              </w:rPr>
              <w:t>b</w:t>
            </w:r>
            <w:r w:rsidRPr="0000224E">
              <w:rPr>
                <w:sz w:val="24"/>
                <w:szCs w:val="24"/>
              </w:rPr>
              <w:t>) вставить глагол в правильной форме</w:t>
            </w:r>
          </w:p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72, у. 2 выучить правила</w:t>
            </w:r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Электронная почта</w:t>
            </w:r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4. математика</w:t>
            </w:r>
          </w:p>
        </w:tc>
        <w:tc>
          <w:tcPr>
            <w:tcW w:w="6293" w:type="dxa"/>
          </w:tcPr>
          <w:p w:rsidR="0040247A" w:rsidRPr="0000224E" w:rsidRDefault="007062AF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Раскрытие скобок и заключение в скобки. П.2.10, №№366,371аб,374</w:t>
            </w:r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Выполняем в рабочих тетрадях</w:t>
            </w:r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5. ОБЖ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</w:rPr>
              <w:t>Тема</w:t>
            </w:r>
            <w:proofErr w:type="gramStart"/>
            <w:r w:rsidRPr="0000224E">
              <w:rPr>
                <w:sz w:val="24"/>
                <w:szCs w:val="24"/>
              </w:rPr>
              <w:t>:О</w:t>
            </w:r>
            <w:proofErr w:type="gramEnd"/>
            <w:r w:rsidRPr="0000224E">
              <w:rPr>
                <w:sz w:val="24"/>
                <w:szCs w:val="24"/>
              </w:rPr>
              <w:t>риентирование</w:t>
            </w:r>
            <w:proofErr w:type="spellEnd"/>
            <w:r w:rsidRPr="0000224E">
              <w:rPr>
                <w:sz w:val="24"/>
                <w:szCs w:val="24"/>
              </w:rPr>
              <w:t xml:space="preserve">. Учебник ОБЖ 5-6 </w:t>
            </w:r>
            <w:proofErr w:type="spellStart"/>
            <w:r w:rsidRPr="0000224E">
              <w:rPr>
                <w:sz w:val="24"/>
                <w:szCs w:val="24"/>
              </w:rPr>
              <w:t>кл</w:t>
            </w:r>
            <w:proofErr w:type="spellEnd"/>
            <w:r w:rsidRPr="0000224E">
              <w:rPr>
                <w:sz w:val="24"/>
                <w:szCs w:val="24"/>
              </w:rPr>
              <w:t>. стр.108-109. Вопрос: Почему полдень в нашей стране в 13-00 , а не в 12-00? Как определить стороны горизонта по квартальному  столбу и по православному кресту</w:t>
            </w:r>
            <w:proofErr w:type="gramStart"/>
            <w:r w:rsidRPr="0000224E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 В Контакте</w:t>
            </w:r>
          </w:p>
        </w:tc>
      </w:tr>
      <w:tr w:rsidR="0040247A" w:rsidRPr="0000224E" w:rsidTr="0000224E">
        <w:trPr>
          <w:trHeight w:val="2505"/>
        </w:trPr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6. обществознание</w:t>
            </w:r>
          </w:p>
        </w:tc>
        <w:tc>
          <w:tcPr>
            <w:tcW w:w="6293" w:type="dxa"/>
          </w:tcPr>
          <w:p w:rsidR="00503BC5" w:rsidRPr="0000224E" w:rsidRDefault="00503BC5" w:rsidP="0000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1.записать в тетрадь определение понятию «потребность»</w:t>
            </w:r>
          </w:p>
          <w:p w:rsidR="00503BC5" w:rsidRPr="0000224E" w:rsidRDefault="00503BC5" w:rsidP="000022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2.Заполнить таблицу «Виды потребностей»:</w:t>
            </w:r>
          </w:p>
          <w:tbl>
            <w:tblPr>
              <w:tblW w:w="551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8"/>
              <w:gridCol w:w="2751"/>
            </w:tblGrid>
            <w:tr w:rsidR="00503BC5" w:rsidRPr="0000224E" w:rsidTr="00503BC5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503BC5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Виды потребностей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503BC5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503BC5" w:rsidRPr="0000224E" w:rsidTr="00503BC5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503BC5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Биологические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9A03F7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03BC5" w:rsidRPr="0000224E" w:rsidTr="00503BC5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503BC5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Материальные потребности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9A03F7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03BC5" w:rsidRPr="0000224E" w:rsidTr="00503BC5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503BC5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Социальные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9A03F7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03BC5" w:rsidRPr="0000224E" w:rsidTr="00503BC5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503BC5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Духовные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4E29" w:rsidRPr="0000224E" w:rsidRDefault="009A03F7" w:rsidP="0000224E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247A" w:rsidRPr="0000224E" w:rsidRDefault="00503BC5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3.чем чувства человека отличаются от его эмоций?</w:t>
            </w:r>
          </w:p>
        </w:tc>
        <w:tc>
          <w:tcPr>
            <w:tcW w:w="2090" w:type="dxa"/>
          </w:tcPr>
          <w:p w:rsidR="0040247A" w:rsidRPr="0000224E" w:rsidRDefault="005F0D55" w:rsidP="0000224E">
            <w:pPr>
              <w:jc w:val="both"/>
              <w:rPr>
                <w:sz w:val="24"/>
                <w:szCs w:val="24"/>
              </w:rPr>
            </w:pPr>
            <w:hyperlink r:id="rId9" w:history="1">
              <w:r w:rsidR="00503BC5" w:rsidRPr="0000224E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40247A" w:rsidRPr="0000224E" w:rsidTr="0000224E">
        <w:tc>
          <w:tcPr>
            <w:tcW w:w="817" w:type="dxa"/>
            <w:vMerge w:val="restart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17.11</w:t>
            </w:r>
          </w:p>
        </w:tc>
        <w:tc>
          <w:tcPr>
            <w:tcW w:w="637" w:type="dxa"/>
            <w:vMerge w:val="restart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6а</w:t>
            </w: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1.-----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40247A" w:rsidRPr="0000224E" w:rsidTr="0000224E">
        <w:trPr>
          <w:trHeight w:val="671"/>
        </w:trPr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2. биология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0224E">
              <w:rPr>
                <w:sz w:val="24"/>
                <w:szCs w:val="24"/>
                <w:lang w:eastAsia="en-US"/>
              </w:rPr>
              <w:t xml:space="preserve">§§16-17, Лабораторная работа «Строение мха» (стр. 69,на примере кукушкина льна) (Тема, цель, ход работы: ответы на вопросы, вывод) По желанию доклад или презентация на тему «Находки в </w:t>
            </w:r>
            <w:proofErr w:type="spellStart"/>
            <w:r w:rsidRPr="0000224E">
              <w:rPr>
                <w:sz w:val="24"/>
                <w:szCs w:val="24"/>
                <w:lang w:eastAsia="en-US"/>
              </w:rPr>
              <w:t>сфагнумовых</w:t>
            </w:r>
            <w:proofErr w:type="spellEnd"/>
            <w:r w:rsidRPr="0000224E">
              <w:rPr>
                <w:sz w:val="24"/>
                <w:szCs w:val="24"/>
                <w:lang w:eastAsia="en-US"/>
              </w:rPr>
              <w:t xml:space="preserve"> болотах)</w:t>
            </w:r>
            <w:proofErr w:type="gramEnd"/>
          </w:p>
        </w:tc>
        <w:tc>
          <w:tcPr>
            <w:tcW w:w="2090" w:type="dxa"/>
            <w:vMerge w:val="restart"/>
          </w:tcPr>
          <w:p w:rsidR="0040247A" w:rsidRPr="0000224E" w:rsidRDefault="0040247A" w:rsidP="0000224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00224E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</w:tr>
      <w:tr w:rsidR="0040247A" w:rsidRPr="0000224E" w:rsidTr="0000224E">
        <w:trPr>
          <w:trHeight w:val="351"/>
        </w:trPr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247A" w:rsidRPr="009A03F7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3. физ. культура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pStyle w:val="Standard"/>
              <w:autoSpaceDE w:val="0"/>
              <w:jc w:val="both"/>
              <w:rPr>
                <w:color w:val="000000"/>
              </w:rPr>
            </w:pPr>
            <w:r w:rsidRPr="0000224E">
              <w:rPr>
                <w:color w:val="000000"/>
              </w:rPr>
              <w:t xml:space="preserve">Задание. Повторить правила игры в баскетбол. Выполнить выпрыгивание из глубокого приседа 20 </w:t>
            </w:r>
            <w:proofErr w:type="spellStart"/>
            <w:proofErr w:type="gramStart"/>
            <w:r w:rsidRPr="0000224E">
              <w:rPr>
                <w:color w:val="000000"/>
              </w:rPr>
              <w:t>р</w:t>
            </w:r>
            <w:proofErr w:type="spellEnd"/>
            <w:r w:rsidRPr="0000224E">
              <w:rPr>
                <w:color w:val="000000"/>
              </w:rPr>
              <w:t>(</w:t>
            </w:r>
            <w:proofErr w:type="gramEnd"/>
            <w:r w:rsidRPr="0000224E">
              <w:rPr>
                <w:color w:val="000000"/>
              </w:rPr>
              <w:t>м). и 15(</w:t>
            </w:r>
            <w:proofErr w:type="spellStart"/>
            <w:r w:rsidRPr="0000224E">
              <w:rPr>
                <w:color w:val="000000"/>
              </w:rPr>
              <w:t>д</w:t>
            </w:r>
            <w:proofErr w:type="spellEnd"/>
            <w:r w:rsidRPr="0000224E">
              <w:rPr>
                <w:color w:val="000000"/>
              </w:rPr>
              <w:t>).</w:t>
            </w:r>
          </w:p>
          <w:p w:rsidR="0040247A" w:rsidRPr="0000224E" w:rsidRDefault="0040247A" w:rsidP="0000224E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2090" w:type="dxa"/>
          </w:tcPr>
          <w:p w:rsidR="0040247A" w:rsidRPr="0000224E" w:rsidRDefault="0040247A" w:rsidP="0000224E">
            <w:pPr>
              <w:pStyle w:val="Standard"/>
              <w:jc w:val="both"/>
              <w:rPr>
                <w:lang w:val="en-US"/>
              </w:rPr>
            </w:pPr>
            <w:r w:rsidRPr="0000224E">
              <w:rPr>
                <w:rFonts w:eastAsia="Calibri"/>
                <w:lang w:val="en-US"/>
              </w:rPr>
              <w:t xml:space="preserve">e-mail: </w:t>
            </w:r>
            <w:hyperlink r:id="rId10" w:history="1">
              <w:r w:rsidRPr="0000224E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40247A" w:rsidRPr="0000224E" w:rsidRDefault="0040247A" w:rsidP="0000224E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00224E">
              <w:rPr>
                <w:lang w:val="en-US"/>
              </w:rPr>
              <w:t>watsapp</w:t>
            </w:r>
            <w:proofErr w:type="spellEnd"/>
            <w:r w:rsidRPr="0000224E">
              <w:rPr>
                <w:lang w:val="en-US"/>
              </w:rPr>
              <w:t>:8(919)197-53-21</w:t>
            </w:r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4. математика</w:t>
            </w:r>
          </w:p>
        </w:tc>
        <w:tc>
          <w:tcPr>
            <w:tcW w:w="6293" w:type="dxa"/>
          </w:tcPr>
          <w:p w:rsidR="0040247A" w:rsidRPr="0000224E" w:rsidRDefault="007062AF" w:rsidP="0000224E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Действия с суммами нескольких слагаемых. П.2.11, №№ 375повт, 379,380аб,377,378</w:t>
            </w:r>
            <w:r w:rsidRPr="0000224E">
              <w:rPr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2090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Выполняем в рабочих тетрадях</w:t>
            </w:r>
          </w:p>
        </w:tc>
      </w:tr>
      <w:tr w:rsidR="0030052D" w:rsidRPr="0000224E" w:rsidTr="0000224E">
        <w:tc>
          <w:tcPr>
            <w:tcW w:w="817" w:type="dxa"/>
            <w:vMerge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0052D" w:rsidRPr="0000224E" w:rsidRDefault="0030052D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5. рус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11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30052D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12" w:history="1">
              <w:r w:rsidR="0030052D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30052D" w:rsidRPr="0000224E" w:rsidRDefault="0030052D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0052D" w:rsidRPr="0000224E" w:rsidTr="0000224E">
        <w:tc>
          <w:tcPr>
            <w:tcW w:w="817" w:type="dxa"/>
            <w:vMerge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0052D" w:rsidRPr="0000224E" w:rsidRDefault="0030052D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6. литература</w:t>
            </w:r>
          </w:p>
        </w:tc>
        <w:tc>
          <w:tcPr>
            <w:tcW w:w="6293" w:type="dxa"/>
          </w:tcPr>
          <w:p w:rsidR="0030052D" w:rsidRPr="0000224E" w:rsidRDefault="0030052D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13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30052D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14" w:history="1">
              <w:r w:rsidR="0030052D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30052D" w:rsidRPr="0000224E" w:rsidRDefault="0030052D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40247A" w:rsidRPr="0000224E" w:rsidTr="0000224E">
        <w:tc>
          <w:tcPr>
            <w:tcW w:w="81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7. история</w:t>
            </w:r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sym w:font="Wingdings" w:char="F026"/>
            </w:r>
            <w:r w:rsidRPr="0000224E">
              <w:rPr>
                <w:sz w:val="24"/>
                <w:szCs w:val="24"/>
              </w:rPr>
              <w:t xml:space="preserve"> </w:t>
            </w:r>
            <w:r w:rsidR="005F0D55" w:rsidRPr="0000224E">
              <w:rPr>
                <w:sz w:val="24"/>
                <w:szCs w:val="24"/>
              </w:rPr>
              <w:fldChar w:fldCharType="begin"/>
            </w:r>
            <w:r w:rsidRPr="0000224E">
              <w:rPr>
                <w:sz w:val="24"/>
                <w:szCs w:val="24"/>
              </w:rPr>
              <w:instrText xml:space="preserve"> </w:instrText>
            </w:r>
            <w:r w:rsidRPr="0000224E">
              <w:rPr>
                <w:sz w:val="24"/>
                <w:szCs w:val="24"/>
                <w:lang w:val="en-US"/>
              </w:rPr>
              <w:instrText>QUOTE</w:instrText>
            </w:r>
            <w:r w:rsidRPr="0000224E">
              <w:rPr>
                <w:sz w:val="24"/>
                <w:szCs w:val="24"/>
              </w:rPr>
              <w:instrText xml:space="preserve"> 167 </w:instrText>
            </w:r>
            <w:r w:rsidR="005F0D55" w:rsidRPr="0000224E">
              <w:rPr>
                <w:sz w:val="24"/>
                <w:szCs w:val="24"/>
              </w:rPr>
              <w:fldChar w:fldCharType="separate"/>
            </w:r>
            <w:r w:rsidRPr="0000224E">
              <w:rPr>
                <w:sz w:val="24"/>
                <w:szCs w:val="24"/>
              </w:rPr>
              <w:t>§</w:t>
            </w:r>
            <w:r w:rsidR="005F0D55" w:rsidRPr="0000224E">
              <w:rPr>
                <w:sz w:val="24"/>
                <w:szCs w:val="24"/>
              </w:rPr>
              <w:fldChar w:fldCharType="end"/>
            </w:r>
            <w:r w:rsidRPr="0000224E">
              <w:rPr>
                <w:sz w:val="24"/>
                <w:szCs w:val="24"/>
              </w:rPr>
              <w:t>16 (читать, пересказывать; выписать новые термины, даты и события).</w:t>
            </w:r>
          </w:p>
        </w:tc>
        <w:tc>
          <w:tcPr>
            <w:tcW w:w="2090" w:type="dxa"/>
          </w:tcPr>
          <w:p w:rsidR="0040247A" w:rsidRPr="0000224E" w:rsidRDefault="005F0D55" w:rsidP="0000224E">
            <w:pPr>
              <w:jc w:val="both"/>
              <w:rPr>
                <w:sz w:val="24"/>
                <w:szCs w:val="24"/>
              </w:rPr>
            </w:pPr>
            <w:hyperlink r:id="rId15" w:history="1"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40247A" w:rsidRPr="0000224E">
                <w:rPr>
                  <w:rStyle w:val="a3"/>
                  <w:sz w:val="24"/>
                  <w:szCs w:val="24"/>
                </w:rPr>
                <w:t>.</w:t>
              </w:r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40247A" w:rsidRPr="0000224E">
                <w:rPr>
                  <w:rStyle w:val="a3"/>
                  <w:sz w:val="24"/>
                  <w:szCs w:val="24"/>
                </w:rPr>
                <w:t>44@</w:t>
              </w:r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40247A" w:rsidRPr="0000224E">
                <w:rPr>
                  <w:rStyle w:val="a3"/>
                  <w:sz w:val="24"/>
                  <w:szCs w:val="24"/>
                </w:rPr>
                <w:t>.</w:t>
              </w:r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40247A" w:rsidRPr="0000224E" w:rsidTr="0000224E">
        <w:tc>
          <w:tcPr>
            <w:tcW w:w="817" w:type="dxa"/>
            <w:vMerge w:val="restart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18.11</w:t>
            </w:r>
          </w:p>
        </w:tc>
        <w:tc>
          <w:tcPr>
            <w:tcW w:w="637" w:type="dxa"/>
            <w:vMerge w:val="restart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6а</w:t>
            </w:r>
          </w:p>
        </w:tc>
        <w:tc>
          <w:tcPr>
            <w:tcW w:w="1717" w:type="dxa"/>
          </w:tcPr>
          <w:p w:rsidR="0040247A" w:rsidRPr="0000224E" w:rsidRDefault="0040247A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1. </w:t>
            </w:r>
            <w:proofErr w:type="spellStart"/>
            <w:r w:rsidRPr="0000224E">
              <w:rPr>
                <w:sz w:val="24"/>
                <w:szCs w:val="24"/>
              </w:rPr>
              <w:t>изобр</w:t>
            </w:r>
            <w:proofErr w:type="spellEnd"/>
            <w:r w:rsidRPr="000022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224E">
              <w:rPr>
                <w:sz w:val="24"/>
                <w:szCs w:val="24"/>
              </w:rPr>
              <w:t>иск-</w:t>
            </w:r>
            <w:r w:rsidRPr="0000224E">
              <w:rPr>
                <w:sz w:val="24"/>
                <w:szCs w:val="24"/>
              </w:rPr>
              <w:lastRenderedPageBreak/>
              <w:t>во</w:t>
            </w:r>
            <w:proofErr w:type="spellEnd"/>
            <w:proofErr w:type="gramEnd"/>
          </w:p>
        </w:tc>
        <w:tc>
          <w:tcPr>
            <w:tcW w:w="6293" w:type="dxa"/>
          </w:tcPr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lastRenderedPageBreak/>
              <w:t>Стр.54-59 читать, практическая работа на стр. 59 №2</w:t>
            </w:r>
          </w:p>
        </w:tc>
        <w:tc>
          <w:tcPr>
            <w:tcW w:w="2090" w:type="dxa"/>
          </w:tcPr>
          <w:p w:rsidR="0040247A" w:rsidRPr="0000224E" w:rsidRDefault="005F0D55" w:rsidP="0000224E">
            <w:pPr>
              <w:jc w:val="both"/>
              <w:rPr>
                <w:sz w:val="24"/>
                <w:szCs w:val="24"/>
              </w:rPr>
            </w:pPr>
            <w:hyperlink r:id="rId16" w:history="1"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t>vkashina</w:t>
              </w:r>
              <w:r w:rsidR="0040247A" w:rsidRPr="0000224E">
                <w:rPr>
                  <w:rStyle w:val="a3"/>
                  <w:sz w:val="24"/>
                  <w:szCs w:val="24"/>
                </w:rPr>
                <w:t>15@</w:t>
              </w:r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40247A" w:rsidRPr="0000224E">
                <w:rPr>
                  <w:rStyle w:val="a3"/>
                  <w:sz w:val="24"/>
                  <w:szCs w:val="24"/>
                </w:rPr>
                <w:t>.</w:t>
              </w:r>
              <w:r w:rsidR="0040247A" w:rsidRPr="0000224E">
                <w:rPr>
                  <w:rStyle w:val="a3"/>
                  <w:sz w:val="24"/>
                  <w:szCs w:val="24"/>
                  <w:lang w:val="en-US"/>
                </w:rPr>
                <w:lastRenderedPageBreak/>
                <w:t>ru</w:t>
              </w:r>
            </w:hyperlink>
          </w:p>
          <w:p w:rsidR="0040247A" w:rsidRPr="0000224E" w:rsidRDefault="0040247A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89529667182</w:t>
            </w: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2-3. рус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17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7062AF" w:rsidRPr="0000224E" w:rsidRDefault="005F0D55" w:rsidP="0000224E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hyperlink r:id="rId18" w:history="1">
              <w:r w:rsidR="007062AF" w:rsidRPr="0000224E">
                <w:rPr>
                  <w:rStyle w:val="a3"/>
                  <w:sz w:val="24"/>
                  <w:szCs w:val="24"/>
                </w:rPr>
                <w:t>manilowa-eva@ya.r</w:t>
              </w:r>
            </w:hyperlink>
            <w:hyperlink r:id="rId19" w:history="1">
              <w:r w:rsidR="007062AF" w:rsidRPr="0000224E">
                <w:rPr>
                  <w:rStyle w:val="a3"/>
                  <w:sz w:val="24"/>
                  <w:szCs w:val="24"/>
                </w:rPr>
                <w:t>u</w:t>
              </w:r>
            </w:hyperlink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4. математика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 xml:space="preserve">Действия с суммами нескольких слагаемых. П.2.11, №№ 380вгде, 382 </w:t>
            </w: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Выполняем в рабочих тетрадях</w:t>
            </w: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5. технология (дев)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стр.учебника 39-46</w:t>
            </w:r>
            <w:proofErr w:type="gramStart"/>
            <w:r w:rsidRPr="0000224E">
              <w:rPr>
                <w:sz w:val="24"/>
                <w:szCs w:val="24"/>
              </w:rPr>
              <w:t xml:space="preserve"> З</w:t>
            </w:r>
            <w:proofErr w:type="gramEnd"/>
            <w:r w:rsidRPr="0000224E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  <w:lang w:val="en-US"/>
              </w:rPr>
            </w:pPr>
            <w:r w:rsidRPr="0000224E">
              <w:rPr>
                <w:sz w:val="24"/>
                <w:szCs w:val="24"/>
              </w:rPr>
              <w:t>Социальная сеть (</w:t>
            </w:r>
            <w:r w:rsidRPr="0000224E">
              <w:rPr>
                <w:sz w:val="24"/>
                <w:szCs w:val="24"/>
                <w:lang w:val="en-US"/>
              </w:rPr>
              <w:t>VK</w:t>
            </w:r>
            <w:r w:rsidRPr="0000224E">
              <w:rPr>
                <w:sz w:val="24"/>
                <w:szCs w:val="24"/>
              </w:rPr>
              <w:t>)</w:t>
            </w: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6. технология (</w:t>
            </w:r>
            <w:proofErr w:type="gramStart"/>
            <w:r w:rsidRPr="0000224E">
              <w:rPr>
                <w:sz w:val="24"/>
                <w:szCs w:val="24"/>
              </w:rPr>
              <w:t>мал</w:t>
            </w:r>
            <w:proofErr w:type="gramEnd"/>
            <w:r w:rsidRPr="0000224E">
              <w:rPr>
                <w:sz w:val="24"/>
                <w:szCs w:val="24"/>
              </w:rPr>
              <w:t>)</w:t>
            </w:r>
          </w:p>
        </w:tc>
        <w:tc>
          <w:tcPr>
            <w:tcW w:w="6293" w:type="dxa"/>
          </w:tcPr>
          <w:p w:rsidR="007062AF" w:rsidRPr="0000224E" w:rsidRDefault="007062AF" w:rsidP="009A03F7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</w:rPr>
              <w:t>У</w:t>
            </w:r>
            <w:proofErr w:type="gramStart"/>
            <w:r w:rsidRPr="0000224E">
              <w:rPr>
                <w:sz w:val="24"/>
                <w:szCs w:val="24"/>
              </w:rPr>
              <w:t>s</w:t>
            </w:r>
            <w:proofErr w:type="gramEnd"/>
            <w:r w:rsidRPr="0000224E">
              <w:rPr>
                <w:sz w:val="24"/>
                <w:szCs w:val="24"/>
              </w:rPr>
              <w:t>трой</w:t>
            </w:r>
            <w:r w:rsidR="009A03F7">
              <w:rPr>
                <w:sz w:val="24"/>
                <w:szCs w:val="24"/>
              </w:rPr>
              <w:t>с</w:t>
            </w:r>
            <w:r w:rsidRPr="0000224E">
              <w:rPr>
                <w:sz w:val="24"/>
                <w:szCs w:val="24"/>
              </w:rPr>
              <w:t>тво</w:t>
            </w:r>
            <w:proofErr w:type="spellEnd"/>
            <w:r w:rsidRPr="0000224E">
              <w:rPr>
                <w:sz w:val="24"/>
                <w:szCs w:val="24"/>
              </w:rPr>
              <w:t xml:space="preserve"> токарного </w:t>
            </w:r>
            <w:r w:rsidR="009A03F7">
              <w:rPr>
                <w:sz w:val="24"/>
                <w:szCs w:val="24"/>
              </w:rPr>
              <w:t>с</w:t>
            </w:r>
            <w:r w:rsidRPr="0000224E">
              <w:rPr>
                <w:sz w:val="24"/>
                <w:szCs w:val="24"/>
              </w:rPr>
              <w:t>танка для обработки древе</w:t>
            </w:r>
            <w:r w:rsidR="009A03F7">
              <w:rPr>
                <w:sz w:val="24"/>
                <w:szCs w:val="24"/>
              </w:rPr>
              <w:t>с</w:t>
            </w:r>
            <w:r w:rsidRPr="0000224E">
              <w:rPr>
                <w:sz w:val="24"/>
                <w:szCs w:val="24"/>
              </w:rPr>
              <w:t xml:space="preserve">ины. П8 </w:t>
            </w:r>
            <w:proofErr w:type="spellStart"/>
            <w:proofErr w:type="gramStart"/>
            <w:r w:rsidR="009A03F7">
              <w:rPr>
                <w:sz w:val="24"/>
                <w:szCs w:val="24"/>
              </w:rPr>
              <w:t>с</w:t>
            </w:r>
            <w:r w:rsidRPr="0000224E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00224E">
              <w:rPr>
                <w:sz w:val="24"/>
                <w:szCs w:val="24"/>
              </w:rPr>
              <w:t xml:space="preserve"> 43-49.Ответить на вопро</w:t>
            </w:r>
            <w:r w:rsidR="009A03F7">
              <w:rPr>
                <w:sz w:val="24"/>
                <w:szCs w:val="24"/>
              </w:rPr>
              <w:t>с</w:t>
            </w:r>
            <w:r w:rsidRPr="0000224E">
              <w:rPr>
                <w:sz w:val="24"/>
                <w:szCs w:val="24"/>
              </w:rPr>
              <w:t xml:space="preserve">ы </w:t>
            </w:r>
            <w:r w:rsidR="009A03F7">
              <w:rPr>
                <w:sz w:val="24"/>
                <w:szCs w:val="24"/>
              </w:rPr>
              <w:t>с</w:t>
            </w:r>
            <w:r w:rsidRPr="0000224E">
              <w:rPr>
                <w:sz w:val="24"/>
                <w:szCs w:val="24"/>
              </w:rPr>
              <w:t>тр51</w:t>
            </w: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7062AF" w:rsidRPr="0000224E" w:rsidTr="0000224E">
        <w:trPr>
          <w:trHeight w:val="288"/>
        </w:trPr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7062AF" w:rsidRPr="0000224E" w:rsidTr="0000224E">
        <w:trPr>
          <w:trHeight w:val="250"/>
        </w:trPr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7062AF" w:rsidRPr="0000224E" w:rsidTr="0000224E">
        <w:tc>
          <w:tcPr>
            <w:tcW w:w="817" w:type="dxa"/>
            <w:vMerge w:val="restart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19.11</w:t>
            </w:r>
          </w:p>
        </w:tc>
        <w:tc>
          <w:tcPr>
            <w:tcW w:w="637" w:type="dxa"/>
            <w:vMerge w:val="restart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6а</w:t>
            </w: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1. математика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 xml:space="preserve">Представление целых чисел на координатной оси. П.2.12, 386-389 (в каждом - </w:t>
            </w:r>
            <w:r w:rsidRPr="0000224E">
              <w:rPr>
                <w:sz w:val="24"/>
                <w:szCs w:val="24"/>
                <w:lang w:val="en-US" w:eastAsia="en-US"/>
              </w:rPr>
              <w:t>y</w:t>
            </w:r>
            <w:r w:rsidRPr="0000224E">
              <w:rPr>
                <w:sz w:val="24"/>
                <w:szCs w:val="24"/>
                <w:lang w:eastAsia="en-US"/>
              </w:rPr>
              <w:t>),390,391</w:t>
            </w: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Выполняем в рабочих тетрадях</w:t>
            </w: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2. рус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20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7062AF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21" w:history="1">
              <w:r w:rsidR="007062AF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7062AF" w:rsidRPr="0000224E" w:rsidRDefault="007062AF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3. история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sym w:font="Wingdings" w:char="F026"/>
            </w:r>
            <w:r w:rsidRPr="0000224E">
              <w:rPr>
                <w:sz w:val="24"/>
                <w:szCs w:val="24"/>
              </w:rPr>
              <w:t xml:space="preserve"> </w:t>
            </w:r>
            <w:r w:rsidR="005F0D55" w:rsidRPr="0000224E">
              <w:rPr>
                <w:sz w:val="24"/>
                <w:szCs w:val="24"/>
              </w:rPr>
              <w:fldChar w:fldCharType="begin"/>
            </w:r>
            <w:r w:rsidRPr="0000224E">
              <w:rPr>
                <w:sz w:val="24"/>
                <w:szCs w:val="24"/>
              </w:rPr>
              <w:instrText xml:space="preserve"> </w:instrText>
            </w:r>
            <w:r w:rsidRPr="0000224E">
              <w:rPr>
                <w:sz w:val="24"/>
                <w:szCs w:val="24"/>
                <w:lang w:val="en-US"/>
              </w:rPr>
              <w:instrText>QUOTE</w:instrText>
            </w:r>
            <w:r w:rsidRPr="0000224E">
              <w:rPr>
                <w:sz w:val="24"/>
                <w:szCs w:val="24"/>
              </w:rPr>
              <w:instrText xml:space="preserve"> 167 </w:instrText>
            </w:r>
            <w:r w:rsidR="005F0D55" w:rsidRPr="0000224E">
              <w:rPr>
                <w:sz w:val="24"/>
                <w:szCs w:val="24"/>
              </w:rPr>
              <w:fldChar w:fldCharType="separate"/>
            </w:r>
            <w:r w:rsidRPr="0000224E">
              <w:rPr>
                <w:sz w:val="24"/>
                <w:szCs w:val="24"/>
              </w:rPr>
              <w:t>§</w:t>
            </w:r>
            <w:r w:rsidR="005F0D55" w:rsidRPr="0000224E">
              <w:rPr>
                <w:sz w:val="24"/>
                <w:szCs w:val="24"/>
              </w:rPr>
              <w:fldChar w:fldCharType="end"/>
            </w:r>
            <w:r w:rsidRPr="0000224E">
              <w:rPr>
                <w:sz w:val="24"/>
                <w:szCs w:val="24"/>
              </w:rPr>
              <w:t xml:space="preserve">17 (читать, пересказывать; выписать новые термины, даты и события). </w:t>
            </w:r>
            <w:r w:rsidRPr="0000224E">
              <w:rPr>
                <w:b/>
                <w:sz w:val="24"/>
                <w:szCs w:val="24"/>
              </w:rPr>
              <w:t xml:space="preserve">Выполнить задание № 9 </w:t>
            </w:r>
            <w:proofErr w:type="spellStart"/>
            <w:proofErr w:type="gramStart"/>
            <w:r w:rsidRPr="0000224E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00224E">
              <w:rPr>
                <w:b/>
                <w:sz w:val="24"/>
                <w:szCs w:val="24"/>
              </w:rPr>
              <w:t xml:space="preserve"> 149 таблица «Крестовые походы» в тетради, сфотографировать и прислать мне на почту.</w:t>
            </w:r>
            <w:r w:rsidRPr="00002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062AF" w:rsidRPr="0000224E" w:rsidRDefault="005F0D55" w:rsidP="0000224E">
            <w:pPr>
              <w:jc w:val="both"/>
              <w:rPr>
                <w:sz w:val="24"/>
                <w:szCs w:val="24"/>
              </w:rPr>
            </w:pPr>
            <w:hyperlink r:id="rId22" w:history="1">
              <w:r w:rsidR="007062AF" w:rsidRPr="0000224E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7062AF" w:rsidRPr="0000224E">
                <w:rPr>
                  <w:rStyle w:val="a3"/>
                  <w:sz w:val="24"/>
                  <w:szCs w:val="24"/>
                </w:rPr>
                <w:t>.</w:t>
              </w:r>
              <w:r w:rsidR="007062AF" w:rsidRPr="0000224E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7062AF" w:rsidRPr="0000224E">
                <w:rPr>
                  <w:rStyle w:val="a3"/>
                  <w:sz w:val="24"/>
                  <w:szCs w:val="24"/>
                </w:rPr>
                <w:t>44@</w:t>
              </w:r>
              <w:r w:rsidR="007062AF" w:rsidRPr="0000224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062AF" w:rsidRPr="0000224E">
                <w:rPr>
                  <w:rStyle w:val="a3"/>
                  <w:sz w:val="24"/>
                  <w:szCs w:val="24"/>
                </w:rPr>
                <w:t>.</w:t>
              </w:r>
              <w:r w:rsidR="007062AF" w:rsidRPr="0000224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4. литература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23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7062AF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24" w:history="1">
              <w:r w:rsidR="007062AF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7062AF" w:rsidRPr="0000224E" w:rsidRDefault="007062AF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7062AF" w:rsidRPr="0000224E" w:rsidTr="0000224E">
        <w:tc>
          <w:tcPr>
            <w:tcW w:w="81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062AF" w:rsidRPr="0000224E" w:rsidRDefault="007062AF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5. англ. язык</w:t>
            </w:r>
          </w:p>
        </w:tc>
        <w:tc>
          <w:tcPr>
            <w:tcW w:w="6293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С.46 упр.4-письменно с переводом. </w:t>
            </w:r>
            <w:proofErr w:type="spellStart"/>
            <w:r w:rsidRPr="0000224E">
              <w:rPr>
                <w:sz w:val="24"/>
                <w:szCs w:val="24"/>
              </w:rPr>
              <w:t>Раб</w:t>
            </w:r>
            <w:proofErr w:type="gramStart"/>
            <w:r w:rsidRPr="0000224E">
              <w:rPr>
                <w:sz w:val="24"/>
                <w:szCs w:val="24"/>
              </w:rPr>
              <w:t>.т</w:t>
            </w:r>
            <w:proofErr w:type="gramEnd"/>
            <w:r w:rsidRPr="0000224E">
              <w:rPr>
                <w:sz w:val="24"/>
                <w:szCs w:val="24"/>
              </w:rPr>
              <w:t>етр</w:t>
            </w:r>
            <w:proofErr w:type="spellEnd"/>
            <w:r w:rsidRPr="0000224E">
              <w:rPr>
                <w:sz w:val="24"/>
                <w:szCs w:val="24"/>
              </w:rPr>
              <w:t>. с.34 упр.4.</w:t>
            </w:r>
          </w:p>
        </w:tc>
        <w:tc>
          <w:tcPr>
            <w:tcW w:w="2090" w:type="dxa"/>
          </w:tcPr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</w:rPr>
              <w:t>Эл</w:t>
            </w:r>
            <w:proofErr w:type="gramStart"/>
            <w:r w:rsidRPr="0000224E">
              <w:rPr>
                <w:sz w:val="24"/>
                <w:szCs w:val="24"/>
              </w:rPr>
              <w:t>.п</w:t>
            </w:r>
            <w:proofErr w:type="gramEnd"/>
            <w:r w:rsidRPr="0000224E">
              <w:rPr>
                <w:sz w:val="24"/>
                <w:szCs w:val="24"/>
              </w:rPr>
              <w:t>очта</w:t>
            </w:r>
            <w:proofErr w:type="spellEnd"/>
          </w:p>
          <w:p w:rsidR="007062AF" w:rsidRPr="0000224E" w:rsidRDefault="007062AF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00224E">
              <w:rPr>
                <w:sz w:val="24"/>
                <w:szCs w:val="24"/>
              </w:rPr>
              <w:t>.58@</w:t>
            </w:r>
            <w:r w:rsidRPr="0000224E">
              <w:rPr>
                <w:sz w:val="24"/>
                <w:szCs w:val="24"/>
                <w:lang w:val="en-US"/>
              </w:rPr>
              <w:t>mail</w:t>
            </w:r>
            <w:r w:rsidRPr="0000224E">
              <w:rPr>
                <w:sz w:val="24"/>
                <w:szCs w:val="24"/>
              </w:rPr>
              <w:t>.</w:t>
            </w:r>
            <w:proofErr w:type="spellStart"/>
            <w:r w:rsidRPr="000022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   немец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72- 73, у. 10 вставьте глагол в правильной форме</w:t>
            </w:r>
          </w:p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73, у. 11 ответьте на вопросы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Эл. Почта.</w:t>
            </w:r>
          </w:p>
          <w:p w:rsidR="0000224E" w:rsidRPr="0000224E" w:rsidRDefault="005F0D55" w:rsidP="0000224E">
            <w:pPr>
              <w:jc w:val="both"/>
              <w:rPr>
                <w:sz w:val="24"/>
                <w:szCs w:val="24"/>
              </w:rPr>
            </w:pPr>
            <w:hyperlink r:id="rId25" w:history="1">
              <w:r w:rsidR="0000224E" w:rsidRPr="0000224E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6. музыка</w:t>
            </w:r>
          </w:p>
        </w:tc>
        <w:tc>
          <w:tcPr>
            <w:tcW w:w="6293" w:type="dxa"/>
          </w:tcPr>
          <w:p w:rsidR="0000224E" w:rsidRPr="0000224E" w:rsidRDefault="009A03F7" w:rsidP="0000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Штрихи к портрету</w:t>
            </w:r>
            <w:proofErr w:type="gramStart"/>
            <w:r w:rsidR="0000224E" w:rsidRPr="0000224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00224E" w:rsidRPr="0000224E">
              <w:rPr>
                <w:sz w:val="24"/>
                <w:szCs w:val="24"/>
              </w:rPr>
              <w:t>п</w:t>
            </w:r>
            <w:proofErr w:type="gramEnd"/>
            <w:r w:rsidR="0000224E" w:rsidRPr="0000224E">
              <w:rPr>
                <w:sz w:val="24"/>
                <w:szCs w:val="24"/>
              </w:rPr>
              <w:t>исьмо Татьяны.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</w:rPr>
              <w:t>Вотс</w:t>
            </w:r>
            <w:proofErr w:type="spellEnd"/>
            <w:r w:rsidRPr="0000224E">
              <w:rPr>
                <w:sz w:val="24"/>
                <w:szCs w:val="24"/>
              </w:rPr>
              <w:t xml:space="preserve"> </w:t>
            </w:r>
            <w:proofErr w:type="spellStart"/>
            <w:r w:rsidRPr="0000224E">
              <w:rPr>
                <w:sz w:val="24"/>
                <w:szCs w:val="24"/>
              </w:rPr>
              <w:t>ап</w:t>
            </w:r>
            <w:proofErr w:type="spellEnd"/>
            <w:r w:rsidRPr="0000224E">
              <w:rPr>
                <w:sz w:val="24"/>
                <w:szCs w:val="24"/>
              </w:rPr>
              <w:t xml:space="preserve"> 89158096021</w:t>
            </w:r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00224E" w:rsidRPr="009A03F7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</w:tr>
      <w:tr w:rsidR="0000224E" w:rsidRPr="0000224E" w:rsidTr="0000224E">
        <w:tc>
          <w:tcPr>
            <w:tcW w:w="817" w:type="dxa"/>
            <w:vMerge w:val="restart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20.11</w:t>
            </w:r>
          </w:p>
        </w:tc>
        <w:tc>
          <w:tcPr>
            <w:tcW w:w="637" w:type="dxa"/>
            <w:vMerge w:val="restart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6а</w:t>
            </w: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1. рус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26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00224E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27" w:history="1">
              <w:r w:rsidR="0000224E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00224E" w:rsidRPr="0000224E" w:rsidRDefault="0000224E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2. математика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  <w:lang w:eastAsia="en-US"/>
              </w:rPr>
            </w:pPr>
            <w:r w:rsidRPr="0000224E">
              <w:rPr>
                <w:sz w:val="24"/>
                <w:szCs w:val="24"/>
                <w:lang w:eastAsia="en-US"/>
              </w:rPr>
              <w:t>Представление целых чисел на координатной оси. П.2.12, 392,394аб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3. род язык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rStyle w:val="a3"/>
                <w:sz w:val="24"/>
                <w:szCs w:val="24"/>
              </w:rPr>
              <w:t xml:space="preserve">Сайт </w:t>
            </w:r>
            <w:hyperlink r:id="rId28" w:history="1">
              <w:r w:rsidRPr="0000224E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00224E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2090" w:type="dxa"/>
          </w:tcPr>
          <w:p w:rsidR="0000224E" w:rsidRPr="0000224E" w:rsidRDefault="005F0D55" w:rsidP="0000224E">
            <w:pPr>
              <w:pStyle w:val="a5"/>
              <w:jc w:val="both"/>
              <w:rPr>
                <w:sz w:val="24"/>
                <w:szCs w:val="24"/>
              </w:rPr>
            </w:pPr>
            <w:hyperlink r:id="rId29" w:history="1">
              <w:r w:rsidR="0000224E" w:rsidRPr="0000224E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00224E" w:rsidRPr="0000224E" w:rsidRDefault="0000224E" w:rsidP="0000224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4. англ. язык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Задать 6 вопросов по образцу упр.5 на с.46.Раб</w:t>
            </w:r>
            <w:proofErr w:type="gramStart"/>
            <w:r w:rsidRPr="0000224E">
              <w:rPr>
                <w:sz w:val="24"/>
                <w:szCs w:val="24"/>
              </w:rPr>
              <w:t>.т</w:t>
            </w:r>
            <w:proofErr w:type="gramEnd"/>
            <w:r w:rsidRPr="0000224E">
              <w:rPr>
                <w:sz w:val="24"/>
                <w:szCs w:val="24"/>
              </w:rPr>
              <w:t>етр. с.34 упр.1.-в первом столбике записать перевод.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</w:rPr>
              <w:t>Эл</w:t>
            </w:r>
            <w:proofErr w:type="gramStart"/>
            <w:r w:rsidRPr="0000224E">
              <w:rPr>
                <w:sz w:val="24"/>
                <w:szCs w:val="24"/>
              </w:rPr>
              <w:t>.п</w:t>
            </w:r>
            <w:proofErr w:type="gramEnd"/>
            <w:r w:rsidRPr="0000224E">
              <w:rPr>
                <w:sz w:val="24"/>
                <w:szCs w:val="24"/>
              </w:rPr>
              <w:t>очта</w:t>
            </w:r>
            <w:proofErr w:type="spellEnd"/>
          </w:p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proofErr w:type="spellStart"/>
            <w:r w:rsidRPr="0000224E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00224E">
              <w:rPr>
                <w:sz w:val="24"/>
                <w:szCs w:val="24"/>
              </w:rPr>
              <w:t>.58@</w:t>
            </w:r>
            <w:r w:rsidRPr="0000224E">
              <w:rPr>
                <w:sz w:val="24"/>
                <w:szCs w:val="24"/>
                <w:lang w:val="en-US"/>
              </w:rPr>
              <w:t>mail</w:t>
            </w:r>
            <w:r w:rsidRPr="0000224E">
              <w:rPr>
                <w:sz w:val="24"/>
                <w:szCs w:val="24"/>
              </w:rPr>
              <w:t>.</w:t>
            </w:r>
            <w:proofErr w:type="spellStart"/>
            <w:r w:rsidRPr="000022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 xml:space="preserve">   немец</w:t>
            </w:r>
            <w:proofErr w:type="gramStart"/>
            <w:r w:rsidRPr="0000224E">
              <w:rPr>
                <w:sz w:val="24"/>
                <w:szCs w:val="24"/>
              </w:rPr>
              <w:t>.</w:t>
            </w:r>
            <w:proofErr w:type="gramEnd"/>
            <w:r w:rsidRPr="0000224E">
              <w:rPr>
                <w:sz w:val="24"/>
                <w:szCs w:val="24"/>
              </w:rPr>
              <w:t xml:space="preserve"> </w:t>
            </w:r>
            <w:proofErr w:type="gramStart"/>
            <w:r w:rsidRPr="0000224E">
              <w:rPr>
                <w:sz w:val="24"/>
                <w:szCs w:val="24"/>
              </w:rPr>
              <w:t>я</w:t>
            </w:r>
            <w:proofErr w:type="gramEnd"/>
            <w:r w:rsidRPr="0000224E">
              <w:rPr>
                <w:sz w:val="24"/>
                <w:szCs w:val="24"/>
              </w:rPr>
              <w:t>зык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76, у. 1</w:t>
            </w:r>
            <w:r w:rsidRPr="0000224E">
              <w:rPr>
                <w:sz w:val="24"/>
                <w:szCs w:val="24"/>
                <w:lang w:val="en-US"/>
              </w:rPr>
              <w:t>b</w:t>
            </w:r>
            <w:r w:rsidRPr="0000224E">
              <w:rPr>
                <w:sz w:val="24"/>
                <w:szCs w:val="24"/>
              </w:rPr>
              <w:t xml:space="preserve"> составьте предложения по образцу</w:t>
            </w:r>
          </w:p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76- 77, у. 3 прочитайте диалог и найдите эквиваленты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Эл. Почта.</w:t>
            </w:r>
          </w:p>
          <w:p w:rsidR="0000224E" w:rsidRPr="0000224E" w:rsidRDefault="005F0D55" w:rsidP="0000224E">
            <w:pPr>
              <w:jc w:val="both"/>
              <w:rPr>
                <w:sz w:val="24"/>
                <w:szCs w:val="24"/>
              </w:rPr>
            </w:pPr>
            <w:hyperlink r:id="rId30" w:history="1">
              <w:r w:rsidR="0000224E" w:rsidRPr="0000224E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00224E" w:rsidRPr="0000224E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5. география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Учебник, п.10,задания стр.34.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Контакт.</w:t>
            </w:r>
          </w:p>
        </w:tc>
      </w:tr>
      <w:tr w:rsidR="0000224E" w:rsidRPr="009A03F7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firstLine="8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6. физ. культура</w:t>
            </w: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Задание. Выполнение комплекса утренней гимнастики.</w:t>
            </w:r>
          </w:p>
        </w:tc>
        <w:tc>
          <w:tcPr>
            <w:tcW w:w="2090" w:type="dxa"/>
          </w:tcPr>
          <w:p w:rsidR="0000224E" w:rsidRPr="0000224E" w:rsidRDefault="0000224E" w:rsidP="0000224E">
            <w:pPr>
              <w:pStyle w:val="Standard"/>
              <w:jc w:val="both"/>
              <w:rPr>
                <w:lang w:val="en-US"/>
              </w:rPr>
            </w:pPr>
            <w:r w:rsidRPr="0000224E">
              <w:rPr>
                <w:rFonts w:eastAsia="Calibri"/>
                <w:lang w:val="en-US"/>
              </w:rPr>
              <w:t xml:space="preserve">e-mail: </w:t>
            </w:r>
            <w:hyperlink r:id="rId31" w:history="1">
              <w:r w:rsidRPr="0000224E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00224E" w:rsidRPr="0000224E" w:rsidRDefault="0000224E" w:rsidP="0000224E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00224E">
              <w:rPr>
                <w:lang w:val="en-US"/>
              </w:rPr>
              <w:t>watsapp</w:t>
            </w:r>
            <w:proofErr w:type="spellEnd"/>
            <w:r w:rsidRPr="0000224E">
              <w:rPr>
                <w:lang w:val="en-US"/>
              </w:rPr>
              <w:t>:8(919)197-53-21</w:t>
            </w:r>
          </w:p>
        </w:tc>
      </w:tr>
      <w:tr w:rsidR="0000224E" w:rsidRPr="009A03F7" w:rsidTr="0000224E">
        <w:tc>
          <w:tcPr>
            <w:tcW w:w="81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vMerge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00224E" w:rsidRPr="0000224E" w:rsidRDefault="0000224E" w:rsidP="0000224E">
            <w:pPr>
              <w:ind w:left="150" w:firstLine="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93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00224E" w:rsidRPr="0000224E" w:rsidRDefault="0000224E" w:rsidP="0000224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D78F7" w:rsidRPr="0000224E" w:rsidRDefault="001D78F7" w:rsidP="0000224E">
      <w:pPr>
        <w:jc w:val="both"/>
        <w:rPr>
          <w:sz w:val="24"/>
          <w:szCs w:val="24"/>
          <w:lang w:val="en-US"/>
        </w:rPr>
      </w:pPr>
    </w:p>
    <w:sectPr w:rsidR="001D78F7" w:rsidRPr="0000224E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224E"/>
    <w:rsid w:val="00042423"/>
    <w:rsid w:val="000737C3"/>
    <w:rsid w:val="0009132E"/>
    <w:rsid w:val="000E2014"/>
    <w:rsid w:val="000E7261"/>
    <w:rsid w:val="000F6C7C"/>
    <w:rsid w:val="00131B23"/>
    <w:rsid w:val="001633E6"/>
    <w:rsid w:val="00170CB2"/>
    <w:rsid w:val="001B17BA"/>
    <w:rsid w:val="001B7F18"/>
    <w:rsid w:val="001C488D"/>
    <w:rsid w:val="001C60AE"/>
    <w:rsid w:val="001D6EE8"/>
    <w:rsid w:val="001D78F7"/>
    <w:rsid w:val="001E0A6F"/>
    <w:rsid w:val="001F18F8"/>
    <w:rsid w:val="0022264C"/>
    <w:rsid w:val="0022482E"/>
    <w:rsid w:val="00262BD8"/>
    <w:rsid w:val="002853EF"/>
    <w:rsid w:val="002A3DD3"/>
    <w:rsid w:val="002B2966"/>
    <w:rsid w:val="002B45E0"/>
    <w:rsid w:val="0030052D"/>
    <w:rsid w:val="00303C2A"/>
    <w:rsid w:val="00307AAB"/>
    <w:rsid w:val="00330CA2"/>
    <w:rsid w:val="0037142F"/>
    <w:rsid w:val="00376AB0"/>
    <w:rsid w:val="003912B8"/>
    <w:rsid w:val="00392B32"/>
    <w:rsid w:val="00400A7C"/>
    <w:rsid w:val="0040247A"/>
    <w:rsid w:val="00427896"/>
    <w:rsid w:val="00431D12"/>
    <w:rsid w:val="0043568F"/>
    <w:rsid w:val="00446CD1"/>
    <w:rsid w:val="004B00B1"/>
    <w:rsid w:val="004E66DA"/>
    <w:rsid w:val="004F182A"/>
    <w:rsid w:val="00503BC5"/>
    <w:rsid w:val="00542B19"/>
    <w:rsid w:val="00572A0E"/>
    <w:rsid w:val="005812C4"/>
    <w:rsid w:val="005D1EC0"/>
    <w:rsid w:val="005F0D55"/>
    <w:rsid w:val="005F1267"/>
    <w:rsid w:val="005F2C4A"/>
    <w:rsid w:val="0060248C"/>
    <w:rsid w:val="00624D2F"/>
    <w:rsid w:val="00637C8A"/>
    <w:rsid w:val="00640F99"/>
    <w:rsid w:val="00652ABB"/>
    <w:rsid w:val="007062AF"/>
    <w:rsid w:val="00744434"/>
    <w:rsid w:val="007E490E"/>
    <w:rsid w:val="007E7B83"/>
    <w:rsid w:val="007F11C6"/>
    <w:rsid w:val="00814F1A"/>
    <w:rsid w:val="008405F6"/>
    <w:rsid w:val="0086699A"/>
    <w:rsid w:val="0087563A"/>
    <w:rsid w:val="00875A55"/>
    <w:rsid w:val="008E39E6"/>
    <w:rsid w:val="008F5BDB"/>
    <w:rsid w:val="00913682"/>
    <w:rsid w:val="0094320F"/>
    <w:rsid w:val="009452C5"/>
    <w:rsid w:val="00953A4B"/>
    <w:rsid w:val="009A03F7"/>
    <w:rsid w:val="009C1097"/>
    <w:rsid w:val="009D5E00"/>
    <w:rsid w:val="00A0328B"/>
    <w:rsid w:val="00A36446"/>
    <w:rsid w:val="00A958F2"/>
    <w:rsid w:val="00AA609C"/>
    <w:rsid w:val="00AC0E91"/>
    <w:rsid w:val="00AC3676"/>
    <w:rsid w:val="00AD3655"/>
    <w:rsid w:val="00B47501"/>
    <w:rsid w:val="00B519FB"/>
    <w:rsid w:val="00B61CA1"/>
    <w:rsid w:val="00B65CE1"/>
    <w:rsid w:val="00BC38EE"/>
    <w:rsid w:val="00BE6C23"/>
    <w:rsid w:val="00C50362"/>
    <w:rsid w:val="00C51A54"/>
    <w:rsid w:val="00C614BD"/>
    <w:rsid w:val="00CA6670"/>
    <w:rsid w:val="00CE5874"/>
    <w:rsid w:val="00CE686A"/>
    <w:rsid w:val="00D15375"/>
    <w:rsid w:val="00D37D6E"/>
    <w:rsid w:val="00DA5E4F"/>
    <w:rsid w:val="00DD2B0F"/>
    <w:rsid w:val="00E17309"/>
    <w:rsid w:val="00E21105"/>
    <w:rsid w:val="00E57DB3"/>
    <w:rsid w:val="00E67FFC"/>
    <w:rsid w:val="00F35B9A"/>
    <w:rsid w:val="00F43285"/>
    <w:rsid w:val="00F526C7"/>
    <w:rsid w:val="00F6591A"/>
    <w:rsid w:val="00F90508"/>
    <w:rsid w:val="00F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paragraph" w:customStyle="1" w:styleId="Standard">
    <w:name w:val="Standard"/>
    <w:rsid w:val="000E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0E2014"/>
    <w:rPr>
      <w:color w:val="0000FF"/>
      <w:u w:val="single"/>
    </w:rPr>
  </w:style>
  <w:style w:type="paragraph" w:customStyle="1" w:styleId="a5">
    <w:name w:val="Содержимое таблицы"/>
    <w:basedOn w:val="a"/>
    <w:rsid w:val="00AA609C"/>
    <w:pPr>
      <w:suppressLineNumbers/>
      <w:suppressAutoHyphens/>
      <w:overflowPunct/>
      <w:autoSpaceDE/>
      <w:autoSpaceDN/>
      <w:adjustRightInd/>
    </w:pPr>
    <w:rPr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lowa-eva@ya.ru" TargetMode="External"/><Relationship Id="rId13" Type="http://schemas.openxmlformats.org/officeDocument/2006/relationships/hyperlink" Target="http://makushkina-e-i.a2b2.ru/" TargetMode="External"/><Relationship Id="rId18" Type="http://schemas.openxmlformats.org/officeDocument/2006/relationships/hyperlink" Target="mailto:manilowa-eva@ya.ru" TargetMode="External"/><Relationship Id="rId26" Type="http://schemas.openxmlformats.org/officeDocument/2006/relationships/hyperlink" Target="http://makushkina-e-i.a2b2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ilowa-eva@ya.ru" TargetMode="External"/><Relationship Id="rId7" Type="http://schemas.openxmlformats.org/officeDocument/2006/relationships/hyperlink" Target="http://makushkina-e-i.a2b2.ru/" TargetMode="External"/><Relationship Id="rId12" Type="http://schemas.openxmlformats.org/officeDocument/2006/relationships/hyperlink" Target="mailto:manilowa-eva@ya.ru" TargetMode="External"/><Relationship Id="rId17" Type="http://schemas.openxmlformats.org/officeDocument/2006/relationships/hyperlink" Target="http://makushkina-e-i.a2b2.ru/" TargetMode="External"/><Relationship Id="rId25" Type="http://schemas.openxmlformats.org/officeDocument/2006/relationships/hyperlink" Target="mailto:seninavalentyna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kashina15@mail.ru" TargetMode="External"/><Relationship Id="rId20" Type="http://schemas.openxmlformats.org/officeDocument/2006/relationships/hyperlink" Target="http://makushkina-e-i.a2b2.ru/" TargetMode="External"/><Relationship Id="rId29" Type="http://schemas.openxmlformats.org/officeDocument/2006/relationships/hyperlink" Target="mailto:manilowa-eva@y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nilowa-eva@ya.ru" TargetMode="External"/><Relationship Id="rId11" Type="http://schemas.openxmlformats.org/officeDocument/2006/relationships/hyperlink" Target="http://makushkina-e-i.a2b2.ru/" TargetMode="External"/><Relationship Id="rId24" Type="http://schemas.openxmlformats.org/officeDocument/2006/relationships/hyperlink" Target="mailto:manilowa-eva@ya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akushkina-e-i.a2b2.ru/" TargetMode="External"/><Relationship Id="rId15" Type="http://schemas.openxmlformats.org/officeDocument/2006/relationships/hyperlink" Target="mailto:govorova.larisa44@yandex.ru" TargetMode="External"/><Relationship Id="rId23" Type="http://schemas.openxmlformats.org/officeDocument/2006/relationships/hyperlink" Target="http://makushkina-e-i.a2b2.ru/" TargetMode="External"/><Relationship Id="rId28" Type="http://schemas.openxmlformats.org/officeDocument/2006/relationships/hyperlink" Target="http://makushkina-e-i.a2b2.ru/" TargetMode="External"/><Relationship Id="rId10" Type="http://schemas.openxmlformats.org/officeDocument/2006/relationships/hyperlink" Target="mailto:tishinaa1961@gmail.com" TargetMode="External"/><Relationship Id="rId19" Type="http://schemas.openxmlformats.org/officeDocument/2006/relationships/hyperlink" Target="mailto:manilowa-eva@ya.ru" TargetMode="External"/><Relationship Id="rId31" Type="http://schemas.openxmlformats.org/officeDocument/2006/relationships/hyperlink" Target="mailto:tishinaa196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zenkova1611@mail.ru" TargetMode="External"/><Relationship Id="rId14" Type="http://schemas.openxmlformats.org/officeDocument/2006/relationships/hyperlink" Target="mailto:manilowa-eva@ya.ru" TargetMode="External"/><Relationship Id="rId22" Type="http://schemas.openxmlformats.org/officeDocument/2006/relationships/hyperlink" Target="mailto:govorova.larisa44@yandex.ru" TargetMode="External"/><Relationship Id="rId27" Type="http://schemas.openxmlformats.org/officeDocument/2006/relationships/hyperlink" Target="mailto:manilowa-eva@ya.ru" TargetMode="External"/><Relationship Id="rId30" Type="http://schemas.openxmlformats.org/officeDocument/2006/relationships/hyperlink" Target="mailto:seninavalent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A51E-B6BA-4947-ADE3-5B4E981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42</cp:revision>
  <cp:lastPrinted>2020-04-01T10:51:00Z</cp:lastPrinted>
  <dcterms:created xsi:type="dcterms:W3CDTF">2020-11-07T07:04:00Z</dcterms:created>
  <dcterms:modified xsi:type="dcterms:W3CDTF">2020-11-15T13:39:00Z</dcterms:modified>
</cp:coreProperties>
</file>